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FCB4D" w14:textId="77777777" w:rsidR="00B338E7" w:rsidRDefault="00B338E7" w:rsidP="00B338E7">
      <w:pPr>
        <w:rPr>
          <w:rFonts w:ascii="Nunito Sans" w:hAnsi="Nunito Sans"/>
          <w:b/>
          <w:color w:val="000000"/>
          <w:sz w:val="28"/>
          <w:szCs w:val="28"/>
          <w:shd w:val="clear" w:color="auto" w:fill="FFFFFF"/>
          <w:lang w:val="sr-Cyrl-RS"/>
        </w:rPr>
      </w:pPr>
      <w:r w:rsidRPr="00021EE7">
        <w:rPr>
          <w:rFonts w:ascii="Nunito Sans" w:hAnsi="Nunito Sans"/>
          <w:b/>
          <w:color w:val="000000"/>
          <w:sz w:val="28"/>
          <w:szCs w:val="28"/>
          <w:shd w:val="clear" w:color="auto" w:fill="FFFFFF"/>
          <w:lang w:val="sr-Cyrl-RS"/>
        </w:rPr>
        <w:t>Литература</w:t>
      </w:r>
    </w:p>
    <w:p w14:paraId="097737DF" w14:textId="77777777" w:rsidR="00B338E7" w:rsidRPr="00021EE7" w:rsidRDefault="00B338E7" w:rsidP="00B338E7">
      <w:pPr>
        <w:rPr>
          <w:rFonts w:ascii="Nunito Sans" w:hAnsi="Nunito Sans"/>
          <w:b/>
          <w:color w:val="000000"/>
          <w:sz w:val="28"/>
          <w:szCs w:val="28"/>
          <w:shd w:val="clear" w:color="auto" w:fill="FFFFFF"/>
          <w:lang w:val="sr-Cyrl-RS"/>
        </w:rPr>
      </w:pPr>
    </w:p>
    <w:p w14:paraId="3DA712E5" w14:textId="77777777" w:rsidR="00B338E7" w:rsidRPr="00021EE7" w:rsidRDefault="00B338E7" w:rsidP="00B338E7">
      <w:pPr>
        <w:rPr>
          <w:rFonts w:ascii="Nunito Sans" w:hAnsi="Nunito Sans"/>
          <w:b/>
          <w:color w:val="000000"/>
          <w:sz w:val="24"/>
          <w:szCs w:val="24"/>
          <w:shd w:val="clear" w:color="auto" w:fill="FFFFFF"/>
          <w:lang w:val="sr-Cyrl-RS"/>
        </w:rPr>
      </w:pPr>
      <w:r w:rsidRPr="00021EE7">
        <w:rPr>
          <w:rFonts w:ascii="Nunito Sans" w:hAnsi="Nunito Sans"/>
          <w:b/>
          <w:color w:val="000000"/>
          <w:sz w:val="24"/>
          <w:szCs w:val="24"/>
          <w:shd w:val="clear" w:color="auto" w:fill="FFFFFF"/>
          <w:lang w:val="sr-Cyrl-RS"/>
        </w:rPr>
        <w:t>Пројектовање информационих система:</w:t>
      </w:r>
    </w:p>
    <w:p w14:paraId="4D8CAD76" w14:textId="77777777" w:rsidR="00B338E7" w:rsidRDefault="00B338E7" w:rsidP="00B338E7">
      <w:pPr>
        <w:jc w:val="both"/>
        <w:rPr>
          <w:rFonts w:ascii="Nunito Sans" w:hAnsi="Nunito Sans"/>
          <w:color w:val="000000"/>
          <w:sz w:val="21"/>
          <w:szCs w:val="21"/>
          <w:shd w:val="clear" w:color="auto" w:fill="FFFFFF"/>
        </w:rPr>
      </w:pPr>
      <w:r>
        <w:rPr>
          <w:rFonts w:ascii="Nunito Sans" w:hAnsi="Nunito Sans"/>
          <w:color w:val="000000"/>
          <w:sz w:val="21"/>
          <w:szCs w:val="21"/>
          <w:shd w:val="clear" w:color="auto" w:fill="FFFFFF"/>
        </w:rPr>
        <w:t>1.</w:t>
      </w:r>
      <w:r w:rsidRPr="00021EE7">
        <w:rPr>
          <w:rFonts w:ascii="Nunito Sans" w:hAnsi="Nunito Sans"/>
          <w:color w:val="000000"/>
          <w:sz w:val="21"/>
          <w:szCs w:val="21"/>
          <w:shd w:val="clear" w:color="auto" w:fill="FFFFFF"/>
        </w:rPr>
        <w:t>Valacich, Joseph S., George, Joey F. Modern systems analysis and design, 9th Edition Pearson 2020</w:t>
      </w:r>
    </w:p>
    <w:p w14:paraId="28E772A4" w14:textId="77777777" w:rsidR="00B338E7" w:rsidRDefault="00B338E7" w:rsidP="00B338E7">
      <w:pPr>
        <w:jc w:val="both"/>
        <w:rPr>
          <w:rFonts w:ascii="Nunito Sans" w:hAnsi="Nunito Sans"/>
          <w:color w:val="000000"/>
          <w:sz w:val="21"/>
          <w:szCs w:val="21"/>
          <w:shd w:val="clear" w:color="auto" w:fill="FFFFFF"/>
        </w:rPr>
      </w:pPr>
      <w:hyperlink r:id="rId5" w:history="1">
        <w:r w:rsidRPr="005F0303">
          <w:rPr>
            <w:rStyle w:val="Hyperlink"/>
            <w:rFonts w:ascii="Nunito Sans" w:hAnsi="Nunito Sans"/>
            <w:sz w:val="21"/>
            <w:szCs w:val="21"/>
            <w:shd w:val="clear" w:color="auto" w:fill="FFFFFF"/>
          </w:rPr>
          <w:t>https://api.pageplace.de/preview/DT0400.9781292351636_A41458095/preview-9781292351636_A41458095.pdf</w:t>
        </w:r>
      </w:hyperlink>
    </w:p>
    <w:p w14:paraId="5225D133" w14:textId="77777777" w:rsidR="00B338E7" w:rsidRDefault="00B338E7" w:rsidP="00B338E7">
      <w:pPr>
        <w:rPr>
          <w:rFonts w:ascii="Nunito Sans" w:hAnsi="Nunito Sans"/>
          <w:color w:val="000000"/>
          <w:sz w:val="21"/>
          <w:szCs w:val="21"/>
          <w:shd w:val="clear" w:color="auto" w:fill="FFFFFF"/>
        </w:rPr>
      </w:pPr>
    </w:p>
    <w:p w14:paraId="0FD76048" w14:textId="77777777" w:rsidR="00B338E7" w:rsidRDefault="00B338E7" w:rsidP="00B338E7">
      <w:pPr>
        <w:rPr>
          <w:rFonts w:ascii="Nunito Sans" w:hAnsi="Nunito Sans"/>
          <w:b/>
          <w:color w:val="000000"/>
          <w:sz w:val="24"/>
          <w:szCs w:val="24"/>
          <w:shd w:val="clear" w:color="auto" w:fill="FFFFFF"/>
          <w:lang w:val="sr-Cyrl-RS"/>
        </w:rPr>
      </w:pPr>
      <w:r w:rsidRPr="00021EE7">
        <w:rPr>
          <w:rFonts w:ascii="Nunito Sans" w:hAnsi="Nunito Sans"/>
          <w:b/>
          <w:color w:val="000000"/>
          <w:sz w:val="24"/>
          <w:szCs w:val="24"/>
          <w:shd w:val="clear" w:color="auto" w:fill="FFFFFF"/>
          <w:lang w:val="sr-Cyrl-RS"/>
        </w:rPr>
        <w:t xml:space="preserve">Базе података: </w:t>
      </w:r>
    </w:p>
    <w:p w14:paraId="549559F6" w14:textId="77777777" w:rsidR="00B338E7" w:rsidRDefault="00B338E7" w:rsidP="00B338E7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666666"/>
          <w:sz w:val="21"/>
          <w:szCs w:val="21"/>
        </w:rPr>
      </w:pPr>
      <w:r>
        <w:rPr>
          <w:rFonts w:ascii="Nunito Sans" w:eastAsia="Times New Roman" w:hAnsi="Nunito Sans" w:cs="Times New Roman"/>
          <w:color w:val="666666"/>
          <w:sz w:val="21"/>
          <w:szCs w:val="21"/>
        </w:rPr>
        <w:t>1.</w:t>
      </w:r>
      <w:r w:rsidRPr="00DB18FC">
        <w:rPr>
          <w:rFonts w:ascii="Nunito Sans" w:eastAsia="Times New Roman" w:hAnsi="Nunito Sans" w:cs="Times New Roman"/>
          <w:color w:val="666666"/>
          <w:sz w:val="21"/>
          <w:szCs w:val="21"/>
        </w:rPr>
        <w:t xml:space="preserve">Лазаревић Б., </w:t>
      </w:r>
      <w:proofErr w:type="spellStart"/>
      <w:r w:rsidRPr="00DB18FC">
        <w:rPr>
          <w:rFonts w:ascii="Nunito Sans" w:eastAsia="Times New Roman" w:hAnsi="Nunito Sans" w:cs="Times New Roman"/>
          <w:color w:val="666666"/>
          <w:sz w:val="21"/>
          <w:szCs w:val="21"/>
        </w:rPr>
        <w:t>Марјановић</w:t>
      </w:r>
      <w:proofErr w:type="spellEnd"/>
      <w:r w:rsidRPr="00DB18FC">
        <w:rPr>
          <w:rFonts w:ascii="Nunito Sans" w:eastAsia="Times New Roman" w:hAnsi="Nunito Sans" w:cs="Times New Roman"/>
          <w:color w:val="666666"/>
          <w:sz w:val="21"/>
          <w:szCs w:val="21"/>
        </w:rPr>
        <w:t xml:space="preserve"> З., </w:t>
      </w:r>
      <w:proofErr w:type="spellStart"/>
      <w:r w:rsidRPr="00DB18FC">
        <w:rPr>
          <w:rFonts w:ascii="Nunito Sans" w:eastAsia="Times New Roman" w:hAnsi="Nunito Sans" w:cs="Times New Roman"/>
          <w:color w:val="666666"/>
          <w:sz w:val="21"/>
          <w:szCs w:val="21"/>
        </w:rPr>
        <w:t>Аничић</w:t>
      </w:r>
      <w:proofErr w:type="spellEnd"/>
      <w:r w:rsidRPr="00DB18FC">
        <w:rPr>
          <w:rFonts w:ascii="Nunito Sans" w:eastAsia="Times New Roman" w:hAnsi="Nunito Sans" w:cs="Times New Roman"/>
          <w:color w:val="666666"/>
          <w:sz w:val="21"/>
          <w:szCs w:val="21"/>
        </w:rPr>
        <w:t xml:space="preserve"> Н., </w:t>
      </w:r>
      <w:proofErr w:type="spellStart"/>
      <w:r w:rsidRPr="00DB18FC">
        <w:rPr>
          <w:rFonts w:ascii="Nunito Sans" w:eastAsia="Times New Roman" w:hAnsi="Nunito Sans" w:cs="Times New Roman"/>
          <w:color w:val="666666"/>
          <w:sz w:val="21"/>
          <w:szCs w:val="21"/>
        </w:rPr>
        <w:t>Бабарогић</w:t>
      </w:r>
      <w:proofErr w:type="spellEnd"/>
      <w:r w:rsidRPr="00DB18FC">
        <w:rPr>
          <w:rFonts w:ascii="Nunito Sans" w:eastAsia="Times New Roman" w:hAnsi="Nunito Sans" w:cs="Times New Roman"/>
          <w:color w:val="666666"/>
          <w:sz w:val="21"/>
          <w:szCs w:val="21"/>
        </w:rPr>
        <w:t xml:space="preserve"> С. </w:t>
      </w:r>
      <w:proofErr w:type="spellStart"/>
      <w:r w:rsidRPr="00DB18FC">
        <w:rPr>
          <w:rFonts w:ascii="Nunito Sans" w:eastAsia="Times New Roman" w:hAnsi="Nunito Sans" w:cs="Times New Roman"/>
          <w:color w:val="666666"/>
          <w:sz w:val="21"/>
          <w:szCs w:val="21"/>
        </w:rPr>
        <w:t>Базе</w:t>
      </w:r>
      <w:proofErr w:type="spellEnd"/>
      <w:r w:rsidRPr="00DB18FC">
        <w:rPr>
          <w:rFonts w:ascii="Nunito Sans" w:eastAsia="Times New Roman" w:hAnsi="Nunito Sans" w:cs="Times New Roman"/>
          <w:color w:val="666666"/>
          <w:sz w:val="21"/>
          <w:szCs w:val="21"/>
        </w:rPr>
        <w:t xml:space="preserve"> </w:t>
      </w:r>
      <w:proofErr w:type="spellStart"/>
      <w:r w:rsidRPr="00DB18FC">
        <w:rPr>
          <w:rFonts w:ascii="Nunito Sans" w:eastAsia="Times New Roman" w:hAnsi="Nunito Sans" w:cs="Times New Roman"/>
          <w:color w:val="666666"/>
          <w:sz w:val="21"/>
          <w:szCs w:val="21"/>
        </w:rPr>
        <w:t>података</w:t>
      </w:r>
      <w:proofErr w:type="spellEnd"/>
      <w:r w:rsidRPr="00DB18FC">
        <w:rPr>
          <w:rFonts w:ascii="Nunito Sans" w:eastAsia="Times New Roman" w:hAnsi="Nunito Sans" w:cs="Times New Roman"/>
          <w:color w:val="666666"/>
          <w:sz w:val="21"/>
          <w:szCs w:val="21"/>
        </w:rPr>
        <w:t xml:space="preserve"> ФОН 2018</w:t>
      </w:r>
    </w:p>
    <w:p w14:paraId="00A907DD" w14:textId="77777777" w:rsidR="00B338E7" w:rsidRDefault="00B338E7" w:rsidP="00B338E7">
      <w:pPr>
        <w:shd w:val="clear" w:color="auto" w:fill="FFFFFF"/>
        <w:spacing w:after="0" w:line="240" w:lineRule="auto"/>
        <w:rPr>
          <w:rFonts w:ascii="Nunito Sans" w:hAnsi="Nunito Sans"/>
          <w:b/>
          <w:color w:val="000000"/>
          <w:sz w:val="24"/>
          <w:szCs w:val="24"/>
          <w:shd w:val="clear" w:color="auto" w:fill="FFFFFF"/>
          <w:lang w:val="sr-Cyrl-RS"/>
        </w:rPr>
      </w:pPr>
      <w:hyperlink r:id="rId6" w:history="1">
        <w:r w:rsidRPr="00146DE3">
          <w:rPr>
            <w:rStyle w:val="Hyperlink"/>
            <w:rFonts w:ascii="Nunito Sans" w:hAnsi="Nunito Sans"/>
            <w:b/>
            <w:sz w:val="24"/>
            <w:szCs w:val="24"/>
            <w:shd w:val="clear" w:color="auto" w:fill="FFFFFF"/>
            <w:lang w:val="sr-Cyrl-RS"/>
          </w:rPr>
          <w:t>https://id.fon.bg.ac.rs/uploads/documents/empire_plugin/A00401.pdf</w:t>
        </w:r>
      </w:hyperlink>
    </w:p>
    <w:p w14:paraId="6F9F666D" w14:textId="77777777" w:rsidR="00B338E7" w:rsidRPr="00DB18FC" w:rsidRDefault="00B338E7" w:rsidP="00B338E7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666666"/>
          <w:sz w:val="21"/>
          <w:szCs w:val="21"/>
        </w:rPr>
      </w:pPr>
    </w:p>
    <w:p w14:paraId="512945D4" w14:textId="77777777" w:rsidR="00B338E7" w:rsidRDefault="00B338E7" w:rsidP="00B338E7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666666"/>
          <w:sz w:val="21"/>
          <w:szCs w:val="21"/>
        </w:rPr>
      </w:pPr>
      <w:r>
        <w:rPr>
          <w:rFonts w:ascii="Nunito Sans" w:eastAsia="Times New Roman" w:hAnsi="Nunito Sans" w:cs="Times New Roman"/>
          <w:color w:val="666666"/>
          <w:sz w:val="21"/>
          <w:szCs w:val="21"/>
        </w:rPr>
        <w:t>2.</w:t>
      </w:r>
      <w:r w:rsidRPr="00B50576">
        <w:rPr>
          <w:rFonts w:ascii="Nunito Sans" w:eastAsia="Times New Roman" w:hAnsi="Nunito Sans" w:cs="Times New Roman"/>
          <w:color w:val="666666"/>
          <w:sz w:val="21"/>
          <w:szCs w:val="21"/>
        </w:rPr>
        <w:t>Connolly T., Carolyn B. Data base Systems: A Practical Approach to Design, Implementation, and Management, 6thedition Pearson 2015</w:t>
      </w:r>
    </w:p>
    <w:p w14:paraId="3768C07D" w14:textId="77777777" w:rsidR="00B338E7" w:rsidRDefault="00B338E7" w:rsidP="00B338E7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666666"/>
          <w:sz w:val="21"/>
          <w:szCs w:val="21"/>
        </w:rPr>
      </w:pPr>
      <w:hyperlink r:id="rId7" w:history="1">
        <w:r w:rsidRPr="00146DE3">
          <w:rPr>
            <w:rStyle w:val="Hyperlink"/>
            <w:rFonts w:ascii="Nunito Sans" w:eastAsia="Times New Roman" w:hAnsi="Nunito Sans" w:cs="Times New Roman"/>
            <w:sz w:val="21"/>
            <w:szCs w:val="21"/>
          </w:rPr>
          <w:t>https://dl.ebooksworld.ir/motoman/Pearson.Database.Systems.A.Practical.Approach.to.Design.Implementation.and.Management.6th.Global.Edition.www.EBooksWorld.ir.pdf</w:t>
        </w:r>
      </w:hyperlink>
    </w:p>
    <w:p w14:paraId="48AD5985" w14:textId="77777777" w:rsidR="00B338E7" w:rsidRDefault="00B338E7" w:rsidP="00B338E7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666666"/>
          <w:sz w:val="21"/>
          <w:szCs w:val="21"/>
        </w:rPr>
      </w:pPr>
    </w:p>
    <w:p w14:paraId="3D50228D" w14:textId="77777777" w:rsidR="00B338E7" w:rsidRDefault="00B338E7" w:rsidP="00B338E7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666666"/>
          <w:sz w:val="21"/>
          <w:szCs w:val="21"/>
        </w:rPr>
      </w:pPr>
    </w:p>
    <w:p w14:paraId="464A4FE4" w14:textId="77777777" w:rsidR="00B338E7" w:rsidRPr="00A65C26" w:rsidRDefault="00B338E7" w:rsidP="00B338E7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b/>
          <w:color w:val="666666"/>
          <w:sz w:val="21"/>
          <w:szCs w:val="21"/>
          <w:lang w:val="sr-Latn-RS"/>
        </w:rPr>
      </w:pPr>
      <w:r w:rsidRPr="00A65C26">
        <w:rPr>
          <w:rFonts w:ascii="Nunito Sans" w:eastAsia="Times New Roman" w:hAnsi="Nunito Sans" w:cs="Times New Roman"/>
          <w:b/>
          <w:color w:val="666666"/>
          <w:sz w:val="21"/>
          <w:szCs w:val="21"/>
        </w:rPr>
        <w:t>CASE TOOLS:</w:t>
      </w:r>
    </w:p>
    <w:p w14:paraId="2BE7C169" w14:textId="77777777" w:rsidR="00B338E7" w:rsidRDefault="00B338E7" w:rsidP="00B338E7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666666"/>
          <w:sz w:val="21"/>
          <w:szCs w:val="21"/>
          <w:lang w:val="sr-Latn-RS"/>
        </w:rPr>
      </w:pPr>
      <w:hyperlink r:id="rId8" w:history="1">
        <w:r w:rsidRPr="005F0303">
          <w:rPr>
            <w:rStyle w:val="Hyperlink"/>
            <w:rFonts w:ascii="Nunito Sans" w:eastAsia="Times New Roman" w:hAnsi="Nunito Sans" w:cs="Times New Roman"/>
            <w:sz w:val="21"/>
            <w:szCs w:val="21"/>
            <w:lang w:val="sr-Latn-RS"/>
          </w:rPr>
          <w:t>https://www.sciencedirect.com/topics/computer-science/computer-aided-software-engineering-tool</w:t>
        </w:r>
      </w:hyperlink>
    </w:p>
    <w:p w14:paraId="74F39BFA" w14:textId="77777777" w:rsidR="00B338E7" w:rsidRDefault="00B338E7" w:rsidP="00B338E7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666666"/>
          <w:sz w:val="21"/>
          <w:szCs w:val="21"/>
          <w:lang w:val="sr-Latn-RS"/>
        </w:rPr>
      </w:pPr>
    </w:p>
    <w:p w14:paraId="40B3C6EC" w14:textId="77777777" w:rsidR="00B338E7" w:rsidRPr="00012929" w:rsidRDefault="00B338E7" w:rsidP="00B338E7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666666"/>
          <w:sz w:val="21"/>
          <w:szCs w:val="21"/>
          <w:lang w:val="sr-Latn-RS"/>
        </w:rPr>
      </w:pPr>
      <w:hyperlink r:id="rId9" w:history="1">
        <w:r w:rsidRPr="005F0303">
          <w:rPr>
            <w:rStyle w:val="Hyperlink"/>
            <w:rFonts w:ascii="Nunito Sans" w:eastAsia="Times New Roman" w:hAnsi="Nunito Sans" w:cs="Times New Roman"/>
            <w:sz w:val="21"/>
            <w:szCs w:val="21"/>
            <w:lang w:val="sr-Latn-RS"/>
          </w:rPr>
          <w:t>https://www.researchgate.net/publication/301094871_CASE_Tools_for_Logical_Database_Design</w:t>
        </w:r>
      </w:hyperlink>
    </w:p>
    <w:p w14:paraId="4BE32460" w14:textId="77777777" w:rsidR="00B338E7" w:rsidRDefault="00B338E7" w:rsidP="00B338E7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666666"/>
          <w:sz w:val="21"/>
          <w:szCs w:val="21"/>
        </w:rPr>
      </w:pPr>
    </w:p>
    <w:p w14:paraId="63F74C24" w14:textId="77777777" w:rsidR="00B338E7" w:rsidRPr="00B67F16" w:rsidRDefault="00B338E7" w:rsidP="00B338E7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b/>
          <w:color w:val="666666"/>
          <w:sz w:val="24"/>
          <w:szCs w:val="24"/>
        </w:rPr>
      </w:pPr>
      <w:r>
        <w:rPr>
          <w:rFonts w:ascii="Nunito Sans" w:eastAsia="Times New Roman" w:hAnsi="Nunito Sans" w:cs="Times New Roman"/>
          <w:b/>
          <w:color w:val="666666"/>
          <w:sz w:val="24"/>
          <w:szCs w:val="24"/>
        </w:rPr>
        <w:t>Oracle Database</w:t>
      </w:r>
      <w:r w:rsidRPr="00E27454">
        <w:rPr>
          <w:rFonts w:ascii="Nunito Sans" w:eastAsia="Times New Roman" w:hAnsi="Nunito Sans" w:cs="Times New Roman"/>
          <w:b/>
          <w:color w:val="666666"/>
          <w:sz w:val="24"/>
          <w:szCs w:val="24"/>
        </w:rPr>
        <w:t>:</w:t>
      </w:r>
    </w:p>
    <w:p w14:paraId="2130F60B" w14:textId="77777777" w:rsidR="00B338E7" w:rsidRDefault="00B338E7" w:rsidP="00B338E7">
      <w:pPr>
        <w:rPr>
          <w:b/>
          <w:sz w:val="24"/>
          <w:szCs w:val="24"/>
          <w:lang w:val="sr-Latn-RS"/>
        </w:rPr>
      </w:pPr>
      <w:hyperlink r:id="rId10" w:history="1">
        <w:r w:rsidRPr="00FC20BD">
          <w:rPr>
            <w:rStyle w:val="Hyperlink"/>
            <w:b/>
            <w:sz w:val="24"/>
            <w:szCs w:val="24"/>
            <w:lang w:val="sr-Latn-RS"/>
          </w:rPr>
          <w:t>https://docs.oracle.com/cd/B12037_01/server.101/b10759.pdf</w:t>
        </w:r>
      </w:hyperlink>
    </w:p>
    <w:p w14:paraId="6E5BCC39" w14:textId="77777777" w:rsidR="00B338E7" w:rsidRPr="0035372A" w:rsidRDefault="00B338E7" w:rsidP="00B338E7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Cyrl-RS"/>
        </w:rPr>
        <w:t>Процедура за развој и одржавање софтверских решења</w:t>
      </w:r>
      <w:r>
        <w:rPr>
          <w:b/>
          <w:sz w:val="24"/>
          <w:szCs w:val="24"/>
          <w:lang w:val="sr-Latn-RS"/>
        </w:rPr>
        <w:t xml:space="preserve">: </w:t>
      </w:r>
    </w:p>
    <w:p w14:paraId="52B6AACE" w14:textId="77777777" w:rsidR="00B338E7" w:rsidRDefault="00B338E7" w:rsidP="00B338E7">
      <w:pPr>
        <w:pStyle w:val="ListParagraph"/>
        <w:numPr>
          <w:ilvl w:val="0"/>
          <w:numId w:val="1"/>
        </w:num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 xml:space="preserve">ISO 9000:2015 </w:t>
      </w:r>
    </w:p>
    <w:p w14:paraId="44C383AB" w14:textId="77777777" w:rsidR="00B338E7" w:rsidRDefault="00B338E7" w:rsidP="00B338E7">
      <w:pPr>
        <w:pStyle w:val="ListParagraph"/>
        <w:numPr>
          <w:ilvl w:val="0"/>
          <w:numId w:val="1"/>
        </w:num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ISO 9001:2015</w:t>
      </w:r>
    </w:p>
    <w:p w14:paraId="1B9F0101" w14:textId="77777777" w:rsidR="00B338E7" w:rsidRPr="00037638" w:rsidRDefault="00B338E7" w:rsidP="00B338E7">
      <w:pPr>
        <w:pStyle w:val="ListParagraph"/>
        <w:numPr>
          <w:ilvl w:val="0"/>
          <w:numId w:val="1"/>
        </w:num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ISO 9004:2009</w:t>
      </w:r>
    </w:p>
    <w:p w14:paraId="38D21F7B" w14:textId="3FF11926" w:rsidR="00E90A36" w:rsidRDefault="00B338E7">
      <w:hyperlink r:id="rId11" w:history="1">
        <w:r w:rsidRPr="00B338E7">
          <w:rPr>
            <w:rStyle w:val="Hyperlink"/>
          </w:rPr>
          <w:t>https://www.uzzpro.gov.rs/doc/procedure-pdf/15052023/RAZVOJ%20I%20ODRZA</w:t>
        </w:r>
        <w:r w:rsidRPr="00B338E7">
          <w:rPr>
            <w:rStyle w:val="Hyperlink"/>
          </w:rPr>
          <w:t>V</w:t>
        </w:r>
        <w:r w:rsidRPr="00B338E7">
          <w:rPr>
            <w:rStyle w:val="Hyperlink"/>
          </w:rPr>
          <w:t>ANJE%20SOFTVERSKIH%20RESENJA%20UPRAVE%20ZA%20ZAJEDNICKE%20POSLOVE%20REPUBLICKIH%20ORGANA.pdf</w:t>
        </w:r>
      </w:hyperlink>
    </w:p>
    <w:sectPr w:rsidR="00E90A36" w:rsidSect="00B338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altName w:val="Times New Roman"/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2605A"/>
    <w:multiLevelType w:val="hybridMultilevel"/>
    <w:tmpl w:val="748E01A8"/>
    <w:lvl w:ilvl="0" w:tplc="74EE56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9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58"/>
    <w:rsid w:val="000145E9"/>
    <w:rsid w:val="00024CA3"/>
    <w:rsid w:val="000D7758"/>
    <w:rsid w:val="00300C07"/>
    <w:rsid w:val="00347673"/>
    <w:rsid w:val="006C422D"/>
    <w:rsid w:val="00870435"/>
    <w:rsid w:val="00B338E7"/>
    <w:rsid w:val="00D83FDA"/>
    <w:rsid w:val="00E90A36"/>
    <w:rsid w:val="00F73243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BFA7A-F088-4884-BD19-66304AF8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8E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38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8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38E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topics/computer-science/computer-aided-software-engineering-too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l.ebooksworld.ir/motoman/Pearson.Database.Systems.A.Practical.Approach.to.Design.Implementation.and.Management.6th.Global.Edition.www.EBooksWorld.i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.fon.bg.ac.rs/uploads/documents/empire_plugin/A00401.pdf" TargetMode="External"/><Relationship Id="rId11" Type="http://schemas.openxmlformats.org/officeDocument/2006/relationships/hyperlink" Target="https://www.uzzpro.gov.rs/doc/procedure-pdf/15052023/RAZVOJ%20I%20ODRZAVANJE%20SOFTVERSKIH%20RESENJA%20UPRAVE%20ZA%20ZAJEDNICKE%20POSLOVE%20REPUBLICKIH%20ORGANA.pdf" TargetMode="External"/><Relationship Id="rId5" Type="http://schemas.openxmlformats.org/officeDocument/2006/relationships/hyperlink" Target="https://api.pageplace.de/preview/DT0400.9781292351636_A41458095/preview-9781292351636_A41458095.pdf" TargetMode="External"/><Relationship Id="rId10" Type="http://schemas.openxmlformats.org/officeDocument/2006/relationships/hyperlink" Target="https://docs.oracle.com/cd/B12037_01/server.101/b1075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301094871_CASE_Tools_for_Logical_Database_Des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2</cp:revision>
  <dcterms:created xsi:type="dcterms:W3CDTF">2025-10-28T07:20:00Z</dcterms:created>
  <dcterms:modified xsi:type="dcterms:W3CDTF">2025-10-28T07:22:00Z</dcterms:modified>
</cp:coreProperties>
</file>